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BF39C" w14:textId="77777777" w:rsidR="00BE76F3" w:rsidRDefault="00BE76F3" w:rsidP="00310B2C">
      <w:pPr>
        <w:spacing w:line="240" w:lineRule="atLeast"/>
        <w:jc w:val="center"/>
        <w:rPr>
          <w:b/>
          <w:sz w:val="20"/>
        </w:rPr>
      </w:pPr>
    </w:p>
    <w:p w14:paraId="65BD5813" w14:textId="77777777" w:rsidR="00310B2C" w:rsidRPr="005876F6" w:rsidRDefault="00B92EBE" w:rsidP="00310B2C">
      <w:pPr>
        <w:spacing w:line="240" w:lineRule="atLeast"/>
        <w:jc w:val="center"/>
        <w:rPr>
          <w:sz w:val="24"/>
          <w:szCs w:val="24"/>
        </w:rPr>
      </w:pPr>
      <w:r>
        <w:rPr>
          <w:b/>
          <w:sz w:val="24"/>
          <w:szCs w:val="24"/>
        </w:rPr>
        <w:t>EXAMPLE ABSTRACT TITLE: ALL CAPITALS WITH TIMES NEW ROMAN 12-PT</w:t>
      </w:r>
    </w:p>
    <w:p w14:paraId="2BE8B7C8" w14:textId="77777777" w:rsidR="00310B2C" w:rsidRPr="005876F6" w:rsidRDefault="00310B2C" w:rsidP="00310B2C">
      <w:pPr>
        <w:spacing w:line="240" w:lineRule="atLeast"/>
        <w:jc w:val="center"/>
        <w:rPr>
          <w:sz w:val="24"/>
          <w:szCs w:val="24"/>
        </w:rPr>
      </w:pPr>
    </w:p>
    <w:p w14:paraId="19DF3632" w14:textId="77777777" w:rsidR="00310B2C" w:rsidRPr="005876F6" w:rsidRDefault="00694048" w:rsidP="00310B2C">
      <w:pPr>
        <w:spacing w:line="240" w:lineRule="atLeast"/>
        <w:jc w:val="center"/>
        <w:rPr>
          <w:sz w:val="24"/>
          <w:szCs w:val="24"/>
        </w:rPr>
      </w:pPr>
      <w:r w:rsidRPr="005876F6">
        <w:rPr>
          <w:sz w:val="24"/>
          <w:szCs w:val="24"/>
        </w:rPr>
        <w:t>Author</w:t>
      </w:r>
      <w:r w:rsidR="00B92EBE">
        <w:rPr>
          <w:sz w:val="24"/>
          <w:szCs w:val="24"/>
        </w:rPr>
        <w:t xml:space="preserve"> One</w:t>
      </w:r>
      <w:r w:rsidRPr="005876F6">
        <w:rPr>
          <w:sz w:val="24"/>
          <w:szCs w:val="24"/>
          <w:vertAlign w:val="superscript"/>
        </w:rPr>
        <w:t>1</w:t>
      </w:r>
      <w:r w:rsidR="00B92EBE">
        <w:rPr>
          <w:sz w:val="24"/>
          <w:szCs w:val="24"/>
        </w:rPr>
        <w:t xml:space="preserve"> and </w:t>
      </w:r>
      <w:r w:rsidRPr="005876F6">
        <w:rPr>
          <w:sz w:val="24"/>
          <w:szCs w:val="24"/>
        </w:rPr>
        <w:t>Author</w:t>
      </w:r>
      <w:r w:rsidR="00B92EBE">
        <w:rPr>
          <w:sz w:val="24"/>
          <w:szCs w:val="24"/>
        </w:rPr>
        <w:t xml:space="preserve"> Two</w:t>
      </w:r>
      <w:r w:rsidRPr="005876F6">
        <w:rPr>
          <w:sz w:val="24"/>
          <w:szCs w:val="24"/>
          <w:vertAlign w:val="superscript"/>
        </w:rPr>
        <w:t>2</w:t>
      </w:r>
      <w:r w:rsidRPr="005876F6">
        <w:rPr>
          <w:sz w:val="24"/>
          <w:szCs w:val="24"/>
        </w:rPr>
        <w:t xml:space="preserve"> </w:t>
      </w:r>
    </w:p>
    <w:p w14:paraId="232EDB08" w14:textId="77777777" w:rsidR="00310B2C" w:rsidRPr="005876F6" w:rsidRDefault="00310B2C" w:rsidP="00310B2C">
      <w:pPr>
        <w:spacing w:line="240" w:lineRule="atLeast"/>
        <w:jc w:val="center"/>
        <w:rPr>
          <w:sz w:val="24"/>
          <w:szCs w:val="24"/>
        </w:rPr>
      </w:pPr>
    </w:p>
    <w:p w14:paraId="57958497" w14:textId="77777777" w:rsidR="00310B2C" w:rsidRPr="005876F6" w:rsidRDefault="00694048" w:rsidP="00310B2C">
      <w:pPr>
        <w:spacing w:line="240" w:lineRule="atLeast"/>
        <w:jc w:val="center"/>
        <w:rPr>
          <w:sz w:val="24"/>
          <w:szCs w:val="24"/>
        </w:rPr>
      </w:pPr>
      <w:r w:rsidRPr="005876F6">
        <w:rPr>
          <w:sz w:val="24"/>
          <w:szCs w:val="24"/>
          <w:vertAlign w:val="superscript"/>
        </w:rPr>
        <w:t>1</w:t>
      </w:r>
      <w:r w:rsidRPr="005876F6">
        <w:rPr>
          <w:sz w:val="24"/>
          <w:szCs w:val="24"/>
        </w:rPr>
        <w:t xml:space="preserve">Affiliation (include full mailing address and e-mail address) for first author, </w:t>
      </w:r>
    </w:p>
    <w:p w14:paraId="1E0C8806" w14:textId="77777777" w:rsidR="00694048" w:rsidRPr="005876F6" w:rsidRDefault="00694048" w:rsidP="00BE76F3">
      <w:pPr>
        <w:spacing w:line="240" w:lineRule="atLeast"/>
        <w:jc w:val="center"/>
        <w:rPr>
          <w:sz w:val="24"/>
          <w:szCs w:val="24"/>
        </w:rPr>
      </w:pPr>
      <w:r w:rsidRPr="005876F6">
        <w:rPr>
          <w:sz w:val="24"/>
          <w:szCs w:val="24"/>
          <w:vertAlign w:val="superscript"/>
        </w:rPr>
        <w:t>2</w:t>
      </w:r>
      <w:r w:rsidRPr="005876F6">
        <w:rPr>
          <w:sz w:val="24"/>
          <w:szCs w:val="24"/>
        </w:rPr>
        <w:t>Affiliation for second author (full maili</w:t>
      </w:r>
      <w:r w:rsidR="00F01F3E" w:rsidRPr="005876F6">
        <w:rPr>
          <w:sz w:val="24"/>
          <w:szCs w:val="24"/>
        </w:rPr>
        <w:t>ng address and e-mail address)</w:t>
      </w:r>
    </w:p>
    <w:p w14:paraId="61CB089F" w14:textId="77777777" w:rsidR="00BE76F3" w:rsidRDefault="00BE76F3" w:rsidP="00BE76F3">
      <w:pPr>
        <w:spacing w:line="240" w:lineRule="atLeast"/>
        <w:jc w:val="center"/>
        <w:rPr>
          <w:sz w:val="24"/>
          <w:szCs w:val="24"/>
        </w:rPr>
      </w:pPr>
    </w:p>
    <w:p w14:paraId="4516AFAD" w14:textId="77777777" w:rsidR="00BE76F3" w:rsidRPr="005876F6" w:rsidRDefault="00BE76F3" w:rsidP="00BE76F3">
      <w:pPr>
        <w:spacing w:line="240" w:lineRule="atLeast"/>
        <w:jc w:val="center"/>
        <w:rPr>
          <w:sz w:val="24"/>
          <w:szCs w:val="24"/>
        </w:rPr>
      </w:pPr>
    </w:p>
    <w:p w14:paraId="125E599D" w14:textId="77777777" w:rsidR="00BE76F3" w:rsidRPr="005876F6" w:rsidRDefault="00BE76F3" w:rsidP="00BE76F3">
      <w:pPr>
        <w:spacing w:line="240" w:lineRule="atLeast"/>
        <w:jc w:val="center"/>
        <w:rPr>
          <w:b/>
          <w:sz w:val="24"/>
          <w:szCs w:val="24"/>
        </w:rPr>
      </w:pPr>
      <w:r w:rsidRPr="005876F6">
        <w:rPr>
          <w:b/>
          <w:sz w:val="24"/>
          <w:szCs w:val="24"/>
        </w:rPr>
        <w:t>ABSTRACT</w:t>
      </w:r>
    </w:p>
    <w:p w14:paraId="48A0A6BD" w14:textId="77777777" w:rsidR="00BE76F3" w:rsidRPr="005876F6" w:rsidRDefault="00BE76F3" w:rsidP="00BE76F3">
      <w:pPr>
        <w:spacing w:line="240" w:lineRule="atLeast"/>
        <w:jc w:val="center"/>
        <w:rPr>
          <w:sz w:val="24"/>
          <w:szCs w:val="24"/>
        </w:rPr>
      </w:pPr>
    </w:p>
    <w:p w14:paraId="56297E2B" w14:textId="77777777" w:rsidR="00310B2C" w:rsidRPr="005876F6" w:rsidRDefault="00310B2C" w:rsidP="00310B2C">
      <w:pPr>
        <w:spacing w:line="240" w:lineRule="atLeast"/>
        <w:ind w:firstLine="288"/>
        <w:rPr>
          <w:sz w:val="24"/>
          <w:szCs w:val="24"/>
        </w:rPr>
      </w:pPr>
    </w:p>
    <w:p w14:paraId="10DA2BD7" w14:textId="77777777" w:rsidR="00310B2C" w:rsidRPr="005876F6" w:rsidRDefault="00310B2C" w:rsidP="00310B2C">
      <w:pPr>
        <w:spacing w:line="240" w:lineRule="atLeast"/>
        <w:rPr>
          <w:sz w:val="24"/>
          <w:szCs w:val="24"/>
        </w:rPr>
      </w:pPr>
      <w:r w:rsidRPr="005876F6">
        <w:rPr>
          <w:b/>
          <w:sz w:val="24"/>
          <w:szCs w:val="24"/>
        </w:rPr>
        <w:t>Introduction</w:t>
      </w:r>
      <w:r w:rsidR="00694048" w:rsidRPr="005876F6">
        <w:rPr>
          <w:sz w:val="24"/>
          <w:szCs w:val="24"/>
        </w:rPr>
        <w:t xml:space="preserve">  </w:t>
      </w:r>
    </w:p>
    <w:p w14:paraId="1CD08005" w14:textId="77777777" w:rsidR="00CE076F" w:rsidRDefault="00CE076F" w:rsidP="00310B2C">
      <w:pPr>
        <w:spacing w:line="240" w:lineRule="atLeast"/>
        <w:rPr>
          <w:sz w:val="24"/>
          <w:szCs w:val="24"/>
        </w:rPr>
      </w:pPr>
    </w:p>
    <w:p w14:paraId="05CBFA0A" w14:textId="431CE2E6" w:rsidR="00694048" w:rsidRPr="005876F6" w:rsidRDefault="00CE076F" w:rsidP="00CE076F">
      <w:pPr>
        <w:spacing w:line="480" w:lineRule="auto"/>
        <w:rPr>
          <w:sz w:val="24"/>
          <w:szCs w:val="24"/>
        </w:rPr>
      </w:pPr>
      <w:r>
        <w:rPr>
          <w:sz w:val="24"/>
          <w:szCs w:val="24"/>
        </w:rPr>
        <w:tab/>
      </w:r>
      <w:r w:rsidR="00694048" w:rsidRPr="005876F6">
        <w:rPr>
          <w:sz w:val="24"/>
          <w:szCs w:val="24"/>
        </w:rPr>
        <w:t xml:space="preserve">Replace these instructions with the text of your abstract. </w:t>
      </w:r>
      <w:r w:rsidR="00BE76F3" w:rsidRPr="005876F6">
        <w:rPr>
          <w:sz w:val="24"/>
          <w:szCs w:val="24"/>
        </w:rPr>
        <w:t xml:space="preserve">  </w:t>
      </w:r>
      <w:r w:rsidR="009644EC" w:rsidRPr="005876F6">
        <w:rPr>
          <w:sz w:val="24"/>
          <w:szCs w:val="24"/>
        </w:rPr>
        <w:t>Abstracts should be placed on</w:t>
      </w:r>
      <w:r w:rsidR="00694048" w:rsidRPr="005876F6">
        <w:rPr>
          <w:sz w:val="24"/>
          <w:szCs w:val="24"/>
        </w:rPr>
        <w:t xml:space="preserve"> </w:t>
      </w:r>
      <w:r w:rsidR="00702B62">
        <w:rPr>
          <w:sz w:val="24"/>
          <w:szCs w:val="24"/>
        </w:rPr>
        <w:t xml:space="preserve">standard </w:t>
      </w:r>
      <w:r w:rsidR="00702B62" w:rsidRPr="00B76E74">
        <w:rPr>
          <w:sz w:val="24"/>
          <w:szCs w:val="24"/>
        </w:rPr>
        <w:t>A4</w:t>
      </w:r>
      <w:r w:rsidR="00473B79" w:rsidRPr="00B76E74">
        <w:rPr>
          <w:sz w:val="24"/>
          <w:szCs w:val="24"/>
        </w:rPr>
        <w:t xml:space="preserve"> paper</w:t>
      </w:r>
      <w:r w:rsidR="00694048" w:rsidRPr="00B76E74">
        <w:rPr>
          <w:sz w:val="24"/>
          <w:szCs w:val="24"/>
        </w:rPr>
        <w:t xml:space="preserve">, </w:t>
      </w:r>
      <w:r w:rsidR="00473B79" w:rsidRPr="00B76E74">
        <w:rPr>
          <w:sz w:val="24"/>
          <w:szCs w:val="24"/>
        </w:rPr>
        <w:t>(</w:t>
      </w:r>
      <w:r w:rsidR="00702B62" w:rsidRPr="00B76E74">
        <w:rPr>
          <w:sz w:val="24"/>
          <w:szCs w:val="24"/>
        </w:rPr>
        <w:t>210 mm</w:t>
      </w:r>
      <w:r w:rsidR="00694048" w:rsidRPr="00B76E74">
        <w:rPr>
          <w:sz w:val="24"/>
          <w:szCs w:val="24"/>
        </w:rPr>
        <w:t xml:space="preserve"> × </w:t>
      </w:r>
      <w:r w:rsidR="00702B62" w:rsidRPr="00B76E74">
        <w:rPr>
          <w:sz w:val="24"/>
          <w:szCs w:val="24"/>
        </w:rPr>
        <w:t>297 mm</w:t>
      </w:r>
      <w:r w:rsidR="00473B79" w:rsidRPr="00B76E74">
        <w:rPr>
          <w:sz w:val="24"/>
          <w:szCs w:val="24"/>
        </w:rPr>
        <w:t>)</w:t>
      </w:r>
      <w:r w:rsidR="00694048" w:rsidRPr="00B76E74">
        <w:rPr>
          <w:sz w:val="24"/>
          <w:szCs w:val="24"/>
        </w:rPr>
        <w:t>, before</w:t>
      </w:r>
      <w:r w:rsidR="00BE76F3" w:rsidRPr="00B76E74">
        <w:rPr>
          <w:sz w:val="24"/>
          <w:szCs w:val="24"/>
        </w:rPr>
        <w:t xml:space="preserve"> submitting. </w:t>
      </w:r>
      <w:r w:rsidR="00694048" w:rsidRPr="00B76E74">
        <w:rPr>
          <w:sz w:val="24"/>
          <w:szCs w:val="24"/>
        </w:rPr>
        <w:t xml:space="preserve"> Page margins are set to be </w:t>
      </w:r>
      <w:r w:rsidR="000B663E" w:rsidRPr="00B76E74">
        <w:rPr>
          <w:sz w:val="24"/>
          <w:szCs w:val="24"/>
        </w:rPr>
        <w:t>25 mm</w:t>
      </w:r>
      <w:r w:rsidR="00694048" w:rsidRPr="00B76E74">
        <w:rPr>
          <w:sz w:val="24"/>
          <w:szCs w:val="24"/>
        </w:rPr>
        <w:t xml:space="preserve"> on all sides. If you are including</w:t>
      </w:r>
      <w:r w:rsidR="00694048" w:rsidRPr="005876F6">
        <w:rPr>
          <w:sz w:val="24"/>
          <w:szCs w:val="24"/>
        </w:rPr>
        <w:t xml:space="preserve"> tables or figures, they MUST be </w:t>
      </w:r>
      <w:r w:rsidR="00BE76F3" w:rsidRPr="005876F6">
        <w:rPr>
          <w:sz w:val="24"/>
          <w:szCs w:val="24"/>
        </w:rPr>
        <w:t>imported</w:t>
      </w:r>
      <w:r w:rsidR="00694048" w:rsidRPr="005876F6">
        <w:rPr>
          <w:sz w:val="24"/>
          <w:szCs w:val="24"/>
        </w:rPr>
        <w:t xml:space="preserve"> into this file.</w:t>
      </w:r>
      <w:r w:rsidR="009644EC" w:rsidRPr="005876F6">
        <w:rPr>
          <w:sz w:val="24"/>
          <w:szCs w:val="24"/>
        </w:rPr>
        <w:t xml:space="preserve">  Content </w:t>
      </w:r>
      <w:r w:rsidR="00473B79" w:rsidRPr="005876F6">
        <w:rPr>
          <w:sz w:val="24"/>
          <w:szCs w:val="24"/>
        </w:rPr>
        <w:t>should</w:t>
      </w:r>
      <w:r w:rsidR="009644EC" w:rsidRPr="005876F6">
        <w:rPr>
          <w:sz w:val="24"/>
          <w:szCs w:val="24"/>
        </w:rPr>
        <w:t xml:space="preserve"> be written in English, which </w:t>
      </w:r>
      <w:r w:rsidR="00473B79" w:rsidRPr="005876F6">
        <w:rPr>
          <w:sz w:val="24"/>
          <w:szCs w:val="24"/>
        </w:rPr>
        <w:t>is</w:t>
      </w:r>
      <w:r w:rsidR="009644EC" w:rsidRPr="005876F6">
        <w:rPr>
          <w:sz w:val="24"/>
          <w:szCs w:val="24"/>
        </w:rPr>
        <w:t xml:space="preserve"> official language for </w:t>
      </w:r>
      <w:r w:rsidR="00473B79" w:rsidRPr="005876F6">
        <w:rPr>
          <w:sz w:val="24"/>
          <w:szCs w:val="24"/>
        </w:rPr>
        <w:t xml:space="preserve">presentations at </w:t>
      </w:r>
      <w:r w:rsidR="009644EC" w:rsidRPr="005876F6">
        <w:rPr>
          <w:sz w:val="24"/>
          <w:szCs w:val="24"/>
        </w:rPr>
        <w:t xml:space="preserve">the </w:t>
      </w:r>
      <w:r w:rsidR="00C272F4">
        <w:rPr>
          <w:sz w:val="24"/>
          <w:szCs w:val="24"/>
        </w:rPr>
        <w:t>Symposium</w:t>
      </w:r>
      <w:r w:rsidR="009644EC" w:rsidRPr="005876F6">
        <w:rPr>
          <w:sz w:val="24"/>
          <w:szCs w:val="24"/>
        </w:rPr>
        <w:t>.</w:t>
      </w:r>
      <w:r>
        <w:rPr>
          <w:sz w:val="24"/>
          <w:szCs w:val="24"/>
        </w:rPr>
        <w:t xml:space="preserve">  Indicate presentation preference, oral or poster, within the header of the abstract.</w:t>
      </w:r>
    </w:p>
    <w:p w14:paraId="7D440A46" w14:textId="77777777" w:rsidR="00C84AB7" w:rsidRDefault="00CE076F" w:rsidP="00CE076F">
      <w:pPr>
        <w:spacing w:line="480" w:lineRule="auto"/>
        <w:rPr>
          <w:sz w:val="24"/>
          <w:szCs w:val="24"/>
        </w:rPr>
      </w:pPr>
      <w:r>
        <w:rPr>
          <w:sz w:val="24"/>
          <w:szCs w:val="24"/>
        </w:rPr>
        <w:tab/>
      </w:r>
      <w:r w:rsidR="003E06B7" w:rsidRPr="005876F6">
        <w:rPr>
          <w:sz w:val="24"/>
          <w:szCs w:val="24"/>
        </w:rPr>
        <w:t xml:space="preserve">This template is designed to </w:t>
      </w:r>
      <w:r w:rsidR="009644EC" w:rsidRPr="005876F6">
        <w:rPr>
          <w:sz w:val="24"/>
          <w:szCs w:val="24"/>
        </w:rPr>
        <w:t>assist authors in submitting consistently formatted abstracts for review</w:t>
      </w:r>
      <w:r w:rsidR="006A128D" w:rsidRPr="005876F6">
        <w:rPr>
          <w:sz w:val="24"/>
          <w:szCs w:val="24"/>
        </w:rPr>
        <w:t xml:space="preserve">. </w:t>
      </w:r>
      <w:r w:rsidR="009644EC" w:rsidRPr="005876F6">
        <w:rPr>
          <w:sz w:val="24"/>
          <w:szCs w:val="24"/>
        </w:rPr>
        <w:t xml:space="preserve"> Content should inc</w:t>
      </w:r>
      <w:r w:rsidR="00EA379E" w:rsidRPr="005876F6">
        <w:rPr>
          <w:sz w:val="24"/>
          <w:szCs w:val="24"/>
        </w:rPr>
        <w:t>l</w:t>
      </w:r>
      <w:r w:rsidR="009644EC" w:rsidRPr="005876F6">
        <w:rPr>
          <w:sz w:val="24"/>
          <w:szCs w:val="24"/>
        </w:rPr>
        <w:t>ude an introduction, scope of work, findings, conclusions and recommendations.</w:t>
      </w:r>
      <w:r w:rsidR="00473B79" w:rsidRPr="005876F6">
        <w:rPr>
          <w:sz w:val="24"/>
          <w:szCs w:val="24"/>
        </w:rPr>
        <w:t xml:space="preserve">  Submissions will be reviewed for quality, relevance of topic and suitability for presentation at the conference.</w:t>
      </w:r>
    </w:p>
    <w:p w14:paraId="364B2BEC" w14:textId="77777777" w:rsidR="00B92EBE" w:rsidRDefault="00B92EBE" w:rsidP="00CE076F">
      <w:pPr>
        <w:spacing w:line="480" w:lineRule="auto"/>
        <w:rPr>
          <w:sz w:val="24"/>
          <w:szCs w:val="24"/>
        </w:rPr>
      </w:pPr>
    </w:p>
    <w:p w14:paraId="7CE0C663" w14:textId="77777777" w:rsidR="00B92EBE" w:rsidRPr="00CE076F" w:rsidRDefault="00B92EBE" w:rsidP="00CE076F">
      <w:pPr>
        <w:spacing w:line="480" w:lineRule="auto"/>
        <w:rPr>
          <w:b/>
          <w:sz w:val="24"/>
          <w:szCs w:val="24"/>
        </w:rPr>
      </w:pPr>
      <w:r w:rsidRPr="00CE076F">
        <w:rPr>
          <w:b/>
          <w:sz w:val="24"/>
          <w:szCs w:val="24"/>
        </w:rPr>
        <w:t>Example</w:t>
      </w:r>
    </w:p>
    <w:p w14:paraId="5627B302" w14:textId="1D90A683" w:rsidR="00B92EBE" w:rsidRDefault="00B92EBE" w:rsidP="00CE076F">
      <w:pPr>
        <w:spacing w:line="480" w:lineRule="auto"/>
        <w:rPr>
          <w:sz w:val="24"/>
          <w:szCs w:val="24"/>
        </w:rPr>
      </w:pPr>
      <w:r>
        <w:rPr>
          <w:sz w:val="24"/>
          <w:szCs w:val="24"/>
        </w:rPr>
        <w:tab/>
        <w:t>It is useful to have double-spaced lines and 12-pt font for the reading and comment portion.  Scientists and engineers involved in performing hypervelocity research and development, also in related areas, are invited to submit abstracts of proposed papers.  The abstract should be a comprehensive self-contained summary of the planned paper, explaining in some</w:t>
      </w:r>
      <w:r w:rsidR="00702B62">
        <w:rPr>
          <w:rFonts w:hint="eastAsia"/>
          <w:sz w:val="24"/>
          <w:szCs w:val="24"/>
          <w:lang w:eastAsia="ja-JP"/>
        </w:rPr>
        <w:t xml:space="preserve"> </w:t>
      </w:r>
      <w:r w:rsidR="00702B62">
        <w:rPr>
          <w:sz w:val="24"/>
          <w:szCs w:val="24"/>
          <w:lang w:eastAsia="ja-JP"/>
        </w:rPr>
        <w:t>de</w:t>
      </w:r>
      <w:r>
        <w:rPr>
          <w:sz w:val="24"/>
          <w:szCs w:val="24"/>
        </w:rPr>
        <w:t xml:space="preserve">tail why the paper would be of interest to the participants of the symposium.  The most important results should be listed.  Abstracts should be </w:t>
      </w:r>
      <w:r w:rsidR="00CE076F">
        <w:rPr>
          <w:sz w:val="24"/>
          <w:szCs w:val="24"/>
        </w:rPr>
        <w:t>limited to 1000 words.  Maximum of two</w:t>
      </w:r>
      <w:r>
        <w:rPr>
          <w:sz w:val="24"/>
          <w:szCs w:val="24"/>
        </w:rPr>
        <w:t xml:space="preserve"> </w:t>
      </w:r>
      <w:r>
        <w:rPr>
          <w:sz w:val="24"/>
          <w:szCs w:val="24"/>
        </w:rPr>
        <w:lastRenderedPageBreak/>
        <w:t xml:space="preserve">figures, tables, </w:t>
      </w:r>
      <w:r w:rsidR="00CE076F">
        <w:rPr>
          <w:sz w:val="24"/>
          <w:szCs w:val="24"/>
        </w:rPr>
        <w:t xml:space="preserve">or </w:t>
      </w:r>
      <w:r>
        <w:rPr>
          <w:sz w:val="24"/>
          <w:szCs w:val="24"/>
        </w:rPr>
        <w:t xml:space="preserve">equations </w:t>
      </w:r>
      <w:r w:rsidR="00CE076F">
        <w:rPr>
          <w:sz w:val="24"/>
          <w:szCs w:val="24"/>
        </w:rPr>
        <w:t>may</w:t>
      </w:r>
      <w:r>
        <w:rPr>
          <w:sz w:val="24"/>
          <w:szCs w:val="24"/>
        </w:rPr>
        <w:t xml:space="preserve"> be appended.  The authors are responsible to obtain any approval of their abstract and the planned paper for public, if applicable, for publication in the conference proceedings and </w:t>
      </w:r>
      <w:r w:rsidR="00C73367">
        <w:rPr>
          <w:sz w:val="24"/>
          <w:szCs w:val="24"/>
        </w:rPr>
        <w:t xml:space="preserve">in an </w:t>
      </w:r>
      <w:r w:rsidR="00DD69F2">
        <w:rPr>
          <w:sz w:val="24"/>
          <w:szCs w:val="24"/>
        </w:rPr>
        <w:t>archival publication (TBA)</w:t>
      </w:r>
      <w:r>
        <w:rPr>
          <w:sz w:val="24"/>
          <w:szCs w:val="24"/>
        </w:rPr>
        <w:t>.</w:t>
      </w:r>
    </w:p>
    <w:p w14:paraId="55D8AB5D" w14:textId="23233639" w:rsidR="009227E7" w:rsidRDefault="00B92EBE" w:rsidP="005B148C">
      <w:pPr>
        <w:spacing w:line="480" w:lineRule="auto"/>
        <w:rPr>
          <w:sz w:val="24"/>
          <w:szCs w:val="24"/>
        </w:rPr>
      </w:pPr>
      <w:r>
        <w:rPr>
          <w:sz w:val="24"/>
          <w:szCs w:val="24"/>
        </w:rPr>
        <w:tab/>
        <w:t xml:space="preserve">Abstracts </w:t>
      </w:r>
      <w:r w:rsidR="00CE076F">
        <w:rPr>
          <w:sz w:val="24"/>
          <w:szCs w:val="24"/>
        </w:rPr>
        <w:t>may</w:t>
      </w:r>
      <w:r w:rsidR="005F7891">
        <w:rPr>
          <w:sz w:val="24"/>
          <w:szCs w:val="24"/>
        </w:rPr>
        <w:t xml:space="preserve"> be submitted through </w:t>
      </w:r>
      <w:r w:rsidR="00C56D96">
        <w:rPr>
          <w:rFonts w:hint="eastAsia"/>
          <w:sz w:val="24"/>
          <w:szCs w:val="24"/>
          <w:lang w:eastAsia="ja-JP"/>
        </w:rPr>
        <w:t>November</w:t>
      </w:r>
      <w:r w:rsidR="00F04EAA" w:rsidRPr="00B76E74">
        <w:rPr>
          <w:sz w:val="24"/>
          <w:szCs w:val="24"/>
        </w:rPr>
        <w:t xml:space="preserve"> </w:t>
      </w:r>
      <w:r w:rsidR="00C56D96">
        <w:rPr>
          <w:rFonts w:hint="eastAsia"/>
          <w:sz w:val="24"/>
          <w:szCs w:val="24"/>
          <w:lang w:eastAsia="ja-JP"/>
        </w:rPr>
        <w:t>30</w:t>
      </w:r>
      <w:r w:rsidR="00F04EAA" w:rsidRPr="00B76E74">
        <w:rPr>
          <w:sz w:val="24"/>
          <w:szCs w:val="24"/>
        </w:rPr>
        <w:t>, 202</w:t>
      </w:r>
      <w:r w:rsidR="00B76E74" w:rsidRPr="00B76E74">
        <w:rPr>
          <w:rFonts w:hint="eastAsia"/>
          <w:sz w:val="24"/>
          <w:szCs w:val="24"/>
          <w:lang w:eastAsia="ja-JP"/>
        </w:rPr>
        <w:t>3</w:t>
      </w:r>
      <w:r w:rsidRPr="00B76E74">
        <w:rPr>
          <w:sz w:val="24"/>
          <w:szCs w:val="24"/>
        </w:rPr>
        <w:t>.  Abstracts shoul</w:t>
      </w:r>
      <w:r w:rsidR="00CE076F" w:rsidRPr="00B76E74">
        <w:rPr>
          <w:sz w:val="24"/>
          <w:szCs w:val="24"/>
        </w:rPr>
        <w:t>d only be submitted following author inst</w:t>
      </w:r>
      <w:r w:rsidR="005B148C" w:rsidRPr="00B76E74">
        <w:rPr>
          <w:sz w:val="24"/>
          <w:szCs w:val="24"/>
        </w:rPr>
        <w:t xml:space="preserve">ructions posted on the HVIS </w:t>
      </w:r>
      <w:r w:rsidR="00F04EAA" w:rsidRPr="00B76E74">
        <w:rPr>
          <w:sz w:val="24"/>
          <w:szCs w:val="24"/>
        </w:rPr>
        <w:t>202</w:t>
      </w:r>
      <w:r w:rsidR="000B663E" w:rsidRPr="00B76E74">
        <w:rPr>
          <w:sz w:val="24"/>
          <w:szCs w:val="24"/>
        </w:rPr>
        <w:t>4</w:t>
      </w:r>
      <w:r w:rsidR="00CE076F" w:rsidRPr="00B76E74">
        <w:rPr>
          <w:sz w:val="24"/>
          <w:szCs w:val="24"/>
        </w:rPr>
        <w:t xml:space="preserve"> we</w:t>
      </w:r>
      <w:r w:rsidR="00CE076F">
        <w:rPr>
          <w:sz w:val="24"/>
          <w:szCs w:val="24"/>
        </w:rPr>
        <w:t xml:space="preserve">b site </w:t>
      </w:r>
      <w:r w:rsidR="005B148C">
        <w:rPr>
          <w:sz w:val="24"/>
          <w:szCs w:val="24"/>
        </w:rPr>
        <w:t>at</w:t>
      </w:r>
    </w:p>
    <w:p w14:paraId="4C0B350F" w14:textId="68797201" w:rsidR="00310B2C" w:rsidRPr="00B76E74" w:rsidRDefault="005B148C" w:rsidP="005B148C">
      <w:pPr>
        <w:spacing w:line="480" w:lineRule="auto"/>
        <w:rPr>
          <w:color w:val="000000" w:themeColor="text1"/>
          <w:sz w:val="24"/>
          <w:szCs w:val="24"/>
        </w:rPr>
      </w:pPr>
      <w:r w:rsidRPr="00B76E74">
        <w:rPr>
          <w:color w:val="000000" w:themeColor="text1"/>
          <w:sz w:val="24"/>
          <w:szCs w:val="24"/>
        </w:rPr>
        <w:t xml:space="preserve"> </w:t>
      </w:r>
      <w:hyperlink r:id="rId7" w:history="1">
        <w:r w:rsidR="00B76E74" w:rsidRPr="00B76E74">
          <w:rPr>
            <w:rStyle w:val="a7"/>
            <w:color w:val="000000" w:themeColor="text1"/>
            <w:sz w:val="24"/>
            <w:szCs w:val="24"/>
          </w:rPr>
          <w:t>http://hvis2024japan</w:t>
        </w:r>
        <w:r w:rsidR="00B76E74" w:rsidRPr="00B76E74">
          <w:rPr>
            <w:rStyle w:val="a7"/>
            <w:rFonts w:hint="eastAsia"/>
            <w:color w:val="000000" w:themeColor="text1"/>
            <w:sz w:val="24"/>
            <w:szCs w:val="24"/>
            <w:lang w:eastAsia="ja-JP"/>
          </w:rPr>
          <w:t>.</w:t>
        </w:r>
        <w:r w:rsidR="00B76E74" w:rsidRPr="00B76E74">
          <w:rPr>
            <w:rStyle w:val="a7"/>
            <w:color w:val="000000" w:themeColor="text1"/>
            <w:sz w:val="24"/>
            <w:szCs w:val="24"/>
            <w:lang w:eastAsia="ja-JP"/>
          </w:rPr>
          <w:t>jp</w:t>
        </w:r>
        <w:r w:rsidR="00B76E74" w:rsidRPr="00B76E74">
          <w:rPr>
            <w:rStyle w:val="a7"/>
            <w:color w:val="000000" w:themeColor="text1"/>
            <w:sz w:val="24"/>
            <w:szCs w:val="24"/>
          </w:rPr>
          <w:t>/</w:t>
        </w:r>
      </w:hyperlink>
    </w:p>
    <w:p w14:paraId="64FF586A" w14:textId="77777777" w:rsidR="00AF354D" w:rsidRDefault="00694048" w:rsidP="00310B2C">
      <w:pPr>
        <w:spacing w:line="240" w:lineRule="atLeast"/>
        <w:rPr>
          <w:sz w:val="24"/>
          <w:szCs w:val="24"/>
        </w:rPr>
      </w:pPr>
      <w:r w:rsidRPr="005876F6">
        <w:rPr>
          <w:b/>
          <w:sz w:val="24"/>
          <w:szCs w:val="24"/>
        </w:rPr>
        <w:t>Additional Information:</w:t>
      </w:r>
      <w:r w:rsidRPr="005876F6">
        <w:rPr>
          <w:sz w:val="24"/>
          <w:szCs w:val="24"/>
        </w:rPr>
        <w:t xml:space="preserve">  </w:t>
      </w:r>
    </w:p>
    <w:p w14:paraId="32EFBDCA" w14:textId="77777777" w:rsidR="00AF354D" w:rsidRDefault="00AF354D" w:rsidP="00310B2C">
      <w:pPr>
        <w:spacing w:line="240" w:lineRule="atLeast"/>
        <w:rPr>
          <w:sz w:val="24"/>
          <w:szCs w:val="24"/>
        </w:rPr>
      </w:pPr>
    </w:p>
    <w:p w14:paraId="3250BBB6" w14:textId="77777777" w:rsidR="00AF354D" w:rsidRDefault="00855060" w:rsidP="00855060">
      <w:pPr>
        <w:spacing w:line="480" w:lineRule="auto"/>
        <w:rPr>
          <w:sz w:val="24"/>
          <w:szCs w:val="24"/>
        </w:rPr>
      </w:pPr>
      <w:r>
        <w:rPr>
          <w:sz w:val="24"/>
          <w:szCs w:val="24"/>
        </w:rPr>
        <w:tab/>
      </w:r>
      <w:r w:rsidR="00AF354D" w:rsidRPr="009227E7">
        <w:rPr>
          <w:sz w:val="24"/>
          <w:szCs w:val="24"/>
        </w:rPr>
        <w:t>Accepted papers will be prese</w:t>
      </w:r>
      <w:r w:rsidRPr="009227E7">
        <w:rPr>
          <w:sz w:val="24"/>
          <w:szCs w:val="24"/>
        </w:rPr>
        <w:t>nted during the conference, publi</w:t>
      </w:r>
      <w:r w:rsidR="00AF354D" w:rsidRPr="009227E7">
        <w:rPr>
          <w:sz w:val="24"/>
          <w:szCs w:val="24"/>
        </w:rPr>
        <w:t>shed</w:t>
      </w:r>
      <w:r w:rsidRPr="009227E7">
        <w:rPr>
          <w:sz w:val="24"/>
          <w:szCs w:val="24"/>
        </w:rPr>
        <w:t xml:space="preserve"> in conference proceedings</w:t>
      </w:r>
      <w:r w:rsidR="00222279" w:rsidRPr="009227E7">
        <w:rPr>
          <w:sz w:val="24"/>
          <w:szCs w:val="24"/>
        </w:rPr>
        <w:t>,</w:t>
      </w:r>
      <w:r w:rsidRPr="009227E7">
        <w:rPr>
          <w:sz w:val="24"/>
          <w:szCs w:val="24"/>
        </w:rPr>
        <w:t xml:space="preserve"> and </w:t>
      </w:r>
      <w:r w:rsidR="005B148C" w:rsidRPr="009227E7">
        <w:rPr>
          <w:sz w:val="24"/>
          <w:szCs w:val="24"/>
        </w:rPr>
        <w:t>in an archiv</w:t>
      </w:r>
      <w:r w:rsidR="00222279" w:rsidRPr="009227E7">
        <w:rPr>
          <w:sz w:val="24"/>
          <w:szCs w:val="24"/>
        </w:rPr>
        <w:t>al publication</w:t>
      </w:r>
      <w:r w:rsidR="005B148C" w:rsidRPr="009227E7">
        <w:rPr>
          <w:sz w:val="24"/>
          <w:szCs w:val="24"/>
        </w:rPr>
        <w:t xml:space="preserve"> (TBA).</w:t>
      </w:r>
      <w:r w:rsidR="00AF354D" w:rsidRPr="009227E7">
        <w:rPr>
          <w:sz w:val="24"/>
          <w:szCs w:val="24"/>
        </w:rPr>
        <w:t xml:space="preserve">  </w:t>
      </w:r>
      <w:r w:rsidR="00AF354D" w:rsidRPr="009227E7">
        <w:rPr>
          <w:sz w:val="24"/>
          <w:szCs w:val="24"/>
          <w:u w:val="single"/>
        </w:rPr>
        <w:t>A copyright transfer will be required when actual paper is submitted</w:t>
      </w:r>
      <w:r w:rsidR="00AF354D" w:rsidRPr="009227E7">
        <w:rPr>
          <w:sz w:val="24"/>
          <w:szCs w:val="24"/>
        </w:rPr>
        <w:t>.</w:t>
      </w:r>
      <w:r w:rsidR="00AF354D">
        <w:rPr>
          <w:sz w:val="24"/>
          <w:szCs w:val="24"/>
        </w:rPr>
        <w:t xml:space="preserve">  </w:t>
      </w:r>
    </w:p>
    <w:p w14:paraId="5E3DF9FA" w14:textId="1EBAAF70" w:rsidR="00C84AB7" w:rsidRDefault="00855060" w:rsidP="00622E4B">
      <w:pPr>
        <w:spacing w:line="360" w:lineRule="auto"/>
        <w:rPr>
          <w:sz w:val="24"/>
          <w:szCs w:val="24"/>
        </w:rPr>
      </w:pPr>
      <w:r>
        <w:rPr>
          <w:sz w:val="24"/>
          <w:szCs w:val="24"/>
        </w:rPr>
        <w:tab/>
      </w:r>
      <w:r w:rsidR="00694048" w:rsidRPr="005876F6">
        <w:rPr>
          <w:sz w:val="24"/>
          <w:szCs w:val="24"/>
        </w:rPr>
        <w:t xml:space="preserve">If you have any questions or need additional information regarding the preparation of your abstract, </w:t>
      </w:r>
      <w:r w:rsidR="008B2646" w:rsidRPr="005876F6">
        <w:rPr>
          <w:sz w:val="24"/>
          <w:szCs w:val="24"/>
        </w:rPr>
        <w:t xml:space="preserve">please contact </w:t>
      </w:r>
      <w:r w:rsidR="005B148C">
        <w:rPr>
          <w:sz w:val="24"/>
          <w:szCs w:val="24"/>
        </w:rPr>
        <w:t xml:space="preserve">the </w:t>
      </w:r>
      <w:r w:rsidR="008B2646" w:rsidRPr="005876F6">
        <w:rPr>
          <w:sz w:val="24"/>
          <w:szCs w:val="24"/>
        </w:rPr>
        <w:t>conference organizers</w:t>
      </w:r>
      <w:r w:rsidR="005B148C">
        <w:rPr>
          <w:sz w:val="24"/>
          <w:szCs w:val="24"/>
        </w:rPr>
        <w:t xml:space="preserve"> at</w:t>
      </w:r>
      <w:r w:rsidR="008B2646" w:rsidRPr="005876F6">
        <w:rPr>
          <w:sz w:val="24"/>
          <w:szCs w:val="24"/>
        </w:rPr>
        <w:t xml:space="preserve"> </w:t>
      </w:r>
      <w:hyperlink r:id="rId8" w:history="1">
        <w:r w:rsidR="00B76E74" w:rsidRPr="000805F6">
          <w:rPr>
            <w:rStyle w:val="a7"/>
            <w:sz w:val="24"/>
            <w:szCs w:val="24"/>
          </w:rPr>
          <w:t>nkawai@nda.ac.jp</w:t>
        </w:r>
      </w:hyperlink>
      <w:r w:rsidR="00B76E74">
        <w:rPr>
          <w:sz w:val="24"/>
          <w:szCs w:val="24"/>
        </w:rPr>
        <w:t xml:space="preserve"> </w:t>
      </w:r>
      <w:r w:rsidR="00B76E74">
        <w:rPr>
          <w:rFonts w:hint="eastAsia"/>
          <w:sz w:val="24"/>
          <w:szCs w:val="24"/>
          <w:lang w:eastAsia="ja-JP"/>
        </w:rPr>
        <w:t>･</w:t>
      </w:r>
      <w:r w:rsidR="00B76E74">
        <w:rPr>
          <w:sz w:val="24"/>
          <w:szCs w:val="24"/>
        </w:rPr>
        <w:t xml:space="preserve"> </w:t>
      </w:r>
      <w:hyperlink r:id="rId9" w:history="1">
        <w:r w:rsidR="00B76E74" w:rsidRPr="000805F6">
          <w:rPr>
            <w:rStyle w:val="a7"/>
            <w:sz w:val="24"/>
            <w:szCs w:val="24"/>
          </w:rPr>
          <w:t>nishida.masahiro@nitech.ac.jp</w:t>
        </w:r>
      </w:hyperlink>
      <w:r w:rsidR="00B76E74">
        <w:rPr>
          <w:sz w:val="24"/>
          <w:szCs w:val="24"/>
          <w:lang w:eastAsia="ja-JP"/>
        </w:rPr>
        <w:t xml:space="preserve"> </w:t>
      </w:r>
      <w:r w:rsidR="00B76E74">
        <w:rPr>
          <w:rFonts w:hint="eastAsia"/>
          <w:sz w:val="24"/>
          <w:szCs w:val="24"/>
          <w:lang w:eastAsia="ja-JP"/>
        </w:rPr>
        <w:t>･</w:t>
      </w:r>
      <w:r w:rsidR="00B76E74">
        <w:rPr>
          <w:rFonts w:hint="eastAsia"/>
          <w:sz w:val="24"/>
          <w:szCs w:val="24"/>
          <w:lang w:eastAsia="ja-JP"/>
        </w:rPr>
        <w:t xml:space="preserve"> </w:t>
      </w:r>
      <w:hyperlink r:id="rId10" w:history="1">
        <w:r w:rsidR="00B76E74" w:rsidRPr="000805F6">
          <w:rPr>
            <w:rStyle w:val="a7"/>
            <w:sz w:val="24"/>
            <w:szCs w:val="24"/>
            <w:lang w:eastAsia="ja-JP"/>
          </w:rPr>
          <w:t>akahoshi.yasuhiro144@mail.kyutech.jp</w:t>
        </w:r>
      </w:hyperlink>
      <w:r w:rsidR="00B76E74">
        <w:rPr>
          <w:sz w:val="24"/>
          <w:szCs w:val="24"/>
          <w:lang w:eastAsia="ja-JP"/>
        </w:rPr>
        <w:t xml:space="preserve"> </w:t>
      </w:r>
      <w:r w:rsidR="00F726C7" w:rsidRPr="005876F6">
        <w:rPr>
          <w:sz w:val="24"/>
          <w:szCs w:val="24"/>
        </w:rPr>
        <w:t xml:space="preserve">If the deadline has already </w:t>
      </w:r>
      <w:r w:rsidR="00661A37" w:rsidRPr="005876F6">
        <w:rPr>
          <w:sz w:val="24"/>
          <w:szCs w:val="24"/>
        </w:rPr>
        <w:t>passed</w:t>
      </w:r>
      <w:r w:rsidR="008B2646" w:rsidRPr="005876F6">
        <w:rPr>
          <w:sz w:val="24"/>
          <w:szCs w:val="24"/>
        </w:rPr>
        <w:t xml:space="preserve">, contact </w:t>
      </w:r>
      <w:r w:rsidR="005B148C">
        <w:rPr>
          <w:sz w:val="24"/>
          <w:szCs w:val="24"/>
        </w:rPr>
        <w:t xml:space="preserve">the </w:t>
      </w:r>
      <w:r w:rsidR="00CA4695" w:rsidRPr="005876F6">
        <w:rPr>
          <w:sz w:val="24"/>
          <w:szCs w:val="24"/>
        </w:rPr>
        <w:t>conference organizers at</w:t>
      </w:r>
      <w:r w:rsidR="00B76E74">
        <w:rPr>
          <w:rFonts w:hint="eastAsia"/>
          <w:sz w:val="24"/>
          <w:szCs w:val="24"/>
          <w:lang w:eastAsia="ja-JP"/>
        </w:rPr>
        <w:t xml:space="preserve"> </w:t>
      </w:r>
      <w:r w:rsidR="00B76E74" w:rsidRPr="005876F6">
        <w:rPr>
          <w:sz w:val="24"/>
          <w:szCs w:val="24"/>
        </w:rPr>
        <w:t xml:space="preserve"> </w:t>
      </w:r>
      <w:hyperlink r:id="rId11" w:history="1">
        <w:r w:rsidR="00B76E74" w:rsidRPr="000805F6">
          <w:rPr>
            <w:rStyle w:val="a7"/>
            <w:sz w:val="24"/>
            <w:szCs w:val="24"/>
          </w:rPr>
          <w:t>nkawai@nda.ac.jp</w:t>
        </w:r>
      </w:hyperlink>
      <w:r w:rsidR="00B76E74">
        <w:rPr>
          <w:sz w:val="24"/>
          <w:szCs w:val="24"/>
        </w:rPr>
        <w:t xml:space="preserve"> </w:t>
      </w:r>
      <w:r w:rsidR="00B76E74">
        <w:rPr>
          <w:rFonts w:hint="eastAsia"/>
          <w:sz w:val="24"/>
          <w:szCs w:val="24"/>
          <w:lang w:eastAsia="ja-JP"/>
        </w:rPr>
        <w:t>･</w:t>
      </w:r>
      <w:r w:rsidR="00B76E74">
        <w:rPr>
          <w:sz w:val="24"/>
          <w:szCs w:val="24"/>
        </w:rPr>
        <w:t xml:space="preserve"> </w:t>
      </w:r>
      <w:hyperlink r:id="rId12" w:history="1">
        <w:r w:rsidR="00B76E74" w:rsidRPr="000805F6">
          <w:rPr>
            <w:rStyle w:val="a7"/>
            <w:sz w:val="24"/>
            <w:szCs w:val="24"/>
          </w:rPr>
          <w:t>nishida.masahiro@nitech.ac.jp</w:t>
        </w:r>
      </w:hyperlink>
      <w:r w:rsidR="00B76E74">
        <w:rPr>
          <w:sz w:val="24"/>
          <w:szCs w:val="24"/>
          <w:lang w:eastAsia="ja-JP"/>
        </w:rPr>
        <w:t xml:space="preserve"> </w:t>
      </w:r>
      <w:r w:rsidR="00B76E74">
        <w:rPr>
          <w:rFonts w:hint="eastAsia"/>
          <w:sz w:val="24"/>
          <w:szCs w:val="24"/>
          <w:lang w:eastAsia="ja-JP"/>
        </w:rPr>
        <w:t>･</w:t>
      </w:r>
      <w:r w:rsidR="00B76E74">
        <w:rPr>
          <w:rFonts w:hint="eastAsia"/>
          <w:sz w:val="24"/>
          <w:szCs w:val="24"/>
          <w:lang w:eastAsia="ja-JP"/>
        </w:rPr>
        <w:t xml:space="preserve"> </w:t>
      </w:r>
      <w:hyperlink r:id="rId13" w:history="1">
        <w:r w:rsidR="00B76E74" w:rsidRPr="000805F6">
          <w:rPr>
            <w:rStyle w:val="a7"/>
            <w:sz w:val="24"/>
            <w:szCs w:val="24"/>
            <w:lang w:eastAsia="ja-JP"/>
          </w:rPr>
          <w:t>akahoshi.yasuhiro144@mail.kyutech.jp</w:t>
        </w:r>
      </w:hyperlink>
    </w:p>
    <w:p w14:paraId="3CFF6936" w14:textId="2D740DB1" w:rsidR="00F04EAA" w:rsidRDefault="00F04EAA" w:rsidP="00855060">
      <w:pPr>
        <w:spacing w:line="480" w:lineRule="auto"/>
        <w:rPr>
          <w:sz w:val="24"/>
          <w:szCs w:val="24"/>
        </w:rPr>
      </w:pPr>
    </w:p>
    <w:p w14:paraId="583E074E" w14:textId="141C1745" w:rsidR="00F04EAA" w:rsidRPr="005876F6" w:rsidRDefault="00F04EAA" w:rsidP="00855060">
      <w:pPr>
        <w:spacing w:line="480" w:lineRule="auto"/>
        <w:rPr>
          <w:sz w:val="24"/>
          <w:szCs w:val="24"/>
        </w:rPr>
      </w:pPr>
    </w:p>
    <w:sectPr w:rsidR="00F04EAA" w:rsidRPr="005876F6" w:rsidSect="00702B62">
      <w:headerReference w:type="even" r:id="rId14"/>
      <w:footerReference w:type="even" r:id="rId15"/>
      <w:footerReference w:type="default" r:id="rId16"/>
      <w:headerReference w:type="first" r:id="rId17"/>
      <w:footerReference w:type="first" r:id="rId18"/>
      <w:type w:val="continuous"/>
      <w:pgSz w:w="11906" w:h="16838" w:code="9"/>
      <w:pgMar w:top="1418" w:right="1418" w:bottom="1418" w:left="1418" w:header="720" w:footer="720" w:gutter="0"/>
      <w:cols w:space="48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97D12" w14:textId="77777777" w:rsidR="00D86169" w:rsidRDefault="00D86169">
      <w:r>
        <w:separator/>
      </w:r>
    </w:p>
  </w:endnote>
  <w:endnote w:type="continuationSeparator" w:id="0">
    <w:p w14:paraId="29E6D10C" w14:textId="77777777" w:rsidR="00D86169" w:rsidRDefault="00D86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2EAED" w14:textId="77777777" w:rsidR="006A128D" w:rsidRDefault="006A128D">
    <w:pPr>
      <w:pStyle w:val="a3"/>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9CD6A" w14:textId="77777777" w:rsidR="00BE76F3" w:rsidRDefault="00BE76F3" w:rsidP="00BE76F3">
    <w:pPr>
      <w:pStyle w:val="a3"/>
      <w:jc w:val="center"/>
    </w:pPr>
    <w:r>
      <w:fldChar w:fldCharType="begin"/>
    </w:r>
    <w:r>
      <w:instrText xml:space="preserve"> PAGE  \* ArabicDash  \* MERGEFORMAT </w:instrText>
    </w:r>
    <w:r>
      <w:fldChar w:fldCharType="separate"/>
    </w:r>
    <w:r w:rsidR="006E2789">
      <w:rPr>
        <w:noProof/>
      </w:rPr>
      <w:t>- 2 -</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6A893" w14:textId="77777777" w:rsidR="00696D77" w:rsidRDefault="00696D77" w:rsidP="00696D77">
    <w:pPr>
      <w:pStyle w:val="a3"/>
      <w:jc w:val="center"/>
    </w:pPr>
    <w:r>
      <w:fldChar w:fldCharType="begin"/>
    </w:r>
    <w:r>
      <w:instrText xml:space="preserve"> PAGE  \* ArabicDash  \* MERGEFORMAT </w:instrText>
    </w:r>
    <w:r>
      <w:fldChar w:fldCharType="separate"/>
    </w:r>
    <w:r w:rsidR="006E2789">
      <w:rPr>
        <w:noProof/>
      </w:rPr>
      <w:t>- 1 -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F2D57" w14:textId="77777777" w:rsidR="00D86169" w:rsidRDefault="00D86169">
      <w:r>
        <w:separator/>
      </w:r>
    </w:p>
  </w:footnote>
  <w:footnote w:type="continuationSeparator" w:id="0">
    <w:p w14:paraId="5828B104" w14:textId="77777777" w:rsidR="00D86169" w:rsidRDefault="00D86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C7531" w14:textId="77777777" w:rsidR="006A128D" w:rsidRDefault="006A128D">
    <w:pPr>
      <w:pStyle w:val="a4"/>
      <w:jc w:val="center"/>
    </w:pPr>
    <w:r>
      <w:t>SHORT TITLE HERE:  A. B. Author and C. D. Author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5D8DA" w14:textId="484FED1E" w:rsidR="00C272F4" w:rsidRDefault="003F075D" w:rsidP="00C272F4">
    <w:pPr>
      <w:tabs>
        <w:tab w:val="right" w:pos="9000"/>
      </w:tabs>
      <w:spacing w:line="240" w:lineRule="atLeast"/>
      <w:rPr>
        <w:b/>
        <w:sz w:val="20"/>
      </w:rPr>
    </w:pPr>
    <w:r>
      <w:rPr>
        <w:szCs w:val="18"/>
      </w:rPr>
      <w:t xml:space="preserve">Presentation </w:t>
    </w:r>
    <w:r w:rsidR="00C272F4" w:rsidRPr="00C272F4">
      <w:rPr>
        <w:szCs w:val="18"/>
      </w:rPr>
      <w:t>Preference:</w:t>
    </w:r>
    <w:r w:rsidR="00C272F4">
      <w:rPr>
        <w:szCs w:val="18"/>
      </w:rPr>
      <w:tab/>
    </w:r>
    <w:r w:rsidR="005B148C" w:rsidRPr="00B76E74">
      <w:rPr>
        <w:b/>
        <w:sz w:val="20"/>
      </w:rPr>
      <w:t>1</w:t>
    </w:r>
    <w:r w:rsidR="00702B62" w:rsidRPr="00B76E74">
      <w:rPr>
        <w:rFonts w:hint="eastAsia"/>
        <w:b/>
        <w:sz w:val="20"/>
        <w:lang w:eastAsia="ja-JP"/>
      </w:rPr>
      <w:t>7</w:t>
    </w:r>
    <w:r w:rsidR="00C272F4" w:rsidRPr="00B76E74">
      <w:rPr>
        <w:b/>
        <w:sz w:val="20"/>
        <w:vertAlign w:val="superscript"/>
      </w:rPr>
      <w:t>th</w:t>
    </w:r>
    <w:r w:rsidR="00C272F4">
      <w:rPr>
        <w:b/>
        <w:sz w:val="20"/>
      </w:rPr>
      <w:t xml:space="preserve"> Hypervelocity Impact Symposium</w:t>
    </w:r>
  </w:p>
  <w:p w14:paraId="77BD1934" w14:textId="5EE90D8C" w:rsidR="00C272F4" w:rsidRDefault="00C272F4" w:rsidP="00C272F4">
    <w:pPr>
      <w:tabs>
        <w:tab w:val="right" w:pos="9000"/>
      </w:tabs>
      <w:spacing w:line="240" w:lineRule="atLeast"/>
      <w:rPr>
        <w:b/>
        <w:sz w:val="20"/>
      </w:rPr>
    </w:pPr>
    <w:r w:rsidRPr="00C272F4">
      <w:rPr>
        <w:szCs w:val="18"/>
      </w:rPr>
      <w:t>_____</w:t>
    </w:r>
    <w:r w:rsidR="003F075D">
      <w:rPr>
        <w:szCs w:val="18"/>
      </w:rPr>
      <w:t xml:space="preserve"> Oral</w:t>
    </w:r>
    <w:r>
      <w:rPr>
        <w:szCs w:val="18"/>
      </w:rPr>
      <w:tab/>
    </w:r>
    <w:r w:rsidR="009C6758">
      <w:rPr>
        <w:b/>
        <w:sz w:val="20"/>
      </w:rPr>
      <w:t>September 8-</w:t>
    </w:r>
    <w:r w:rsidR="004E24A0">
      <w:rPr>
        <w:rFonts w:hint="eastAsia"/>
        <w:b/>
        <w:sz w:val="20"/>
        <w:lang w:eastAsia="ja-JP"/>
      </w:rPr>
      <w:t>13</w:t>
    </w:r>
    <w:r w:rsidR="009227E7">
      <w:rPr>
        <w:b/>
        <w:sz w:val="20"/>
      </w:rPr>
      <w:t xml:space="preserve">, </w:t>
    </w:r>
    <w:r w:rsidR="009C6758">
      <w:rPr>
        <w:b/>
        <w:sz w:val="20"/>
      </w:rPr>
      <w:t>202</w:t>
    </w:r>
    <w:r w:rsidR="004E24A0">
      <w:rPr>
        <w:rFonts w:hint="eastAsia"/>
        <w:b/>
        <w:sz w:val="20"/>
        <w:lang w:eastAsia="ja-JP"/>
      </w:rPr>
      <w:t>4</w:t>
    </w:r>
  </w:p>
  <w:p w14:paraId="2C7CE351" w14:textId="47637A20" w:rsidR="00C272F4" w:rsidRDefault="003F075D" w:rsidP="00C272F4">
    <w:pPr>
      <w:tabs>
        <w:tab w:val="right" w:pos="9000"/>
      </w:tabs>
      <w:spacing w:line="240" w:lineRule="atLeast"/>
      <w:rPr>
        <w:b/>
        <w:sz w:val="20"/>
      </w:rPr>
    </w:pPr>
    <w:r>
      <w:rPr>
        <w:szCs w:val="18"/>
      </w:rPr>
      <w:t>_____ Poster</w:t>
    </w:r>
    <w:r w:rsidR="00C272F4" w:rsidRPr="00C272F4">
      <w:rPr>
        <w:b/>
        <w:sz w:val="20"/>
      </w:rPr>
      <w:t xml:space="preserve"> </w:t>
    </w:r>
    <w:r w:rsidR="005B148C">
      <w:rPr>
        <w:b/>
        <w:sz w:val="20"/>
      </w:rPr>
      <w:tab/>
    </w:r>
    <w:r w:rsidR="009227E7" w:rsidRPr="00B76E74">
      <w:rPr>
        <w:b/>
        <w:sz w:val="20"/>
      </w:rPr>
      <w:t>Tsukuba</w:t>
    </w:r>
    <w:r w:rsidR="007C4079" w:rsidRPr="00B76E74">
      <w:rPr>
        <w:b/>
        <w:sz w:val="20"/>
      </w:rPr>
      <w:t>,</w:t>
    </w:r>
    <w:r w:rsidR="009227E7" w:rsidRPr="00B76E74">
      <w:rPr>
        <w:b/>
        <w:sz w:val="20"/>
      </w:rPr>
      <w:t xml:space="preserve"> I</w:t>
    </w:r>
    <w:r w:rsidR="00702B62" w:rsidRPr="00B76E74">
      <w:rPr>
        <w:rFonts w:hint="eastAsia"/>
        <w:b/>
        <w:sz w:val="20"/>
        <w:lang w:eastAsia="ja-JP"/>
      </w:rPr>
      <w:t>b</w:t>
    </w:r>
    <w:r w:rsidR="00702B62" w:rsidRPr="00B76E74">
      <w:rPr>
        <w:b/>
        <w:sz w:val="20"/>
        <w:lang w:eastAsia="ja-JP"/>
      </w:rPr>
      <w:t>araki,</w:t>
    </w:r>
    <w:r w:rsidR="00C272F4" w:rsidRPr="00B76E74">
      <w:rPr>
        <w:b/>
        <w:sz w:val="20"/>
      </w:rPr>
      <w:t xml:space="preserve"> </w:t>
    </w:r>
    <w:r w:rsidR="009227E7" w:rsidRPr="00B76E74">
      <w:rPr>
        <w:b/>
        <w:sz w:val="20"/>
      </w:rPr>
      <w:t>J</w:t>
    </w:r>
    <w:r w:rsidR="00702B62" w:rsidRPr="00B76E74">
      <w:rPr>
        <w:b/>
        <w:sz w:val="20"/>
      </w:rPr>
      <w:t>apan</w:t>
    </w:r>
  </w:p>
  <w:p w14:paraId="4E2964FB" w14:textId="77777777" w:rsidR="008B2646" w:rsidRDefault="008B264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FA643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664352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intFractionalCharacterWidth/>
  <w:bordersDoNotSurroundHeader/>
  <w:bordersDoNotSurroundFooter/>
  <w:hideSpellingErrors/>
  <w:hideGrammaticalErrors/>
  <w:proofState w:spelling="clean" w:grammar="clean"/>
  <w:defaultTabStop w:val="720"/>
  <w:autoHyphenation/>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c3t7AwsDS3NLYwMzRX0lEKTi0uzszPAykwrAUAWLt0wiwAAAA="/>
  </w:docVars>
  <w:rsids>
    <w:rsidRoot w:val="00C84AB7"/>
    <w:rsid w:val="000773C3"/>
    <w:rsid w:val="000B663E"/>
    <w:rsid w:val="000D1584"/>
    <w:rsid w:val="00143810"/>
    <w:rsid w:val="002016D5"/>
    <w:rsid w:val="00220009"/>
    <w:rsid w:val="00222279"/>
    <w:rsid w:val="002572D3"/>
    <w:rsid w:val="002D215B"/>
    <w:rsid w:val="00310B2C"/>
    <w:rsid w:val="003445C4"/>
    <w:rsid w:val="003C6DEF"/>
    <w:rsid w:val="003D5584"/>
    <w:rsid w:val="003E06B7"/>
    <w:rsid w:val="003E4FA5"/>
    <w:rsid w:val="003F075D"/>
    <w:rsid w:val="003F5D9A"/>
    <w:rsid w:val="00473B79"/>
    <w:rsid w:val="004745D0"/>
    <w:rsid w:val="004814BD"/>
    <w:rsid w:val="004844DB"/>
    <w:rsid w:val="004B7EAC"/>
    <w:rsid w:val="004D1D73"/>
    <w:rsid w:val="004E24A0"/>
    <w:rsid w:val="005069E4"/>
    <w:rsid w:val="005876F6"/>
    <w:rsid w:val="005B148C"/>
    <w:rsid w:val="005F7891"/>
    <w:rsid w:val="00622E4B"/>
    <w:rsid w:val="00661A37"/>
    <w:rsid w:val="00672E93"/>
    <w:rsid w:val="00694048"/>
    <w:rsid w:val="00696D77"/>
    <w:rsid w:val="006A128D"/>
    <w:rsid w:val="006B3026"/>
    <w:rsid w:val="006E2789"/>
    <w:rsid w:val="006E49AA"/>
    <w:rsid w:val="00702B62"/>
    <w:rsid w:val="00706422"/>
    <w:rsid w:val="007109BF"/>
    <w:rsid w:val="007C4079"/>
    <w:rsid w:val="00813CDC"/>
    <w:rsid w:val="00832D82"/>
    <w:rsid w:val="00855060"/>
    <w:rsid w:val="00897BB0"/>
    <w:rsid w:val="008A7FCD"/>
    <w:rsid w:val="008B2646"/>
    <w:rsid w:val="0091502B"/>
    <w:rsid w:val="009227E7"/>
    <w:rsid w:val="009644EC"/>
    <w:rsid w:val="009B41D8"/>
    <w:rsid w:val="009C6758"/>
    <w:rsid w:val="009D1657"/>
    <w:rsid w:val="00A81E01"/>
    <w:rsid w:val="00AF354D"/>
    <w:rsid w:val="00B00C9F"/>
    <w:rsid w:val="00B339AD"/>
    <w:rsid w:val="00B76E74"/>
    <w:rsid w:val="00B92EBE"/>
    <w:rsid w:val="00BE76F3"/>
    <w:rsid w:val="00C272F4"/>
    <w:rsid w:val="00C51C67"/>
    <w:rsid w:val="00C56D96"/>
    <w:rsid w:val="00C73367"/>
    <w:rsid w:val="00C84AB7"/>
    <w:rsid w:val="00CA4695"/>
    <w:rsid w:val="00CD1410"/>
    <w:rsid w:val="00CE024A"/>
    <w:rsid w:val="00CE076F"/>
    <w:rsid w:val="00CE1220"/>
    <w:rsid w:val="00D17C6C"/>
    <w:rsid w:val="00D253BF"/>
    <w:rsid w:val="00D35C55"/>
    <w:rsid w:val="00D86169"/>
    <w:rsid w:val="00DD69F2"/>
    <w:rsid w:val="00DE0C69"/>
    <w:rsid w:val="00E3629C"/>
    <w:rsid w:val="00E443D8"/>
    <w:rsid w:val="00E9602B"/>
    <w:rsid w:val="00EA379E"/>
    <w:rsid w:val="00F01F3E"/>
    <w:rsid w:val="00F04EAA"/>
    <w:rsid w:val="00F40A3A"/>
    <w:rsid w:val="00F726C7"/>
    <w:rsid w:val="00FF69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293FBAE"/>
  <w15:chartTrackingRefBased/>
  <w15:docId w15:val="{9882CAFB-D7C9-4178-832C-A76CD727F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320"/>
        <w:tab w:val="right" w:pos="8640"/>
      </w:tabs>
    </w:pPr>
  </w:style>
  <w:style w:type="paragraph" w:styleId="a4">
    <w:name w:val="header"/>
    <w:basedOn w:val="a"/>
    <w:pPr>
      <w:tabs>
        <w:tab w:val="center" w:pos="4320"/>
        <w:tab w:val="right" w:pos="8640"/>
      </w:tabs>
    </w:pPr>
  </w:style>
  <w:style w:type="paragraph" w:styleId="a5">
    <w:name w:val="Balloon Text"/>
    <w:basedOn w:val="a"/>
    <w:link w:val="a6"/>
    <w:rsid w:val="00F726C7"/>
    <w:rPr>
      <w:rFonts w:ascii="Tahoma" w:hAnsi="Tahoma" w:cs="Tahoma"/>
      <w:sz w:val="16"/>
      <w:szCs w:val="16"/>
    </w:rPr>
  </w:style>
  <w:style w:type="character" w:customStyle="1" w:styleId="a6">
    <w:name w:val="吹き出し (文字)"/>
    <w:link w:val="a5"/>
    <w:rsid w:val="00F726C7"/>
    <w:rPr>
      <w:rFonts w:ascii="Tahoma" w:hAnsi="Tahoma" w:cs="Tahoma"/>
      <w:sz w:val="16"/>
      <w:szCs w:val="16"/>
    </w:rPr>
  </w:style>
  <w:style w:type="character" w:styleId="a7">
    <w:name w:val="Hyperlink"/>
    <w:rsid w:val="008B2646"/>
    <w:rPr>
      <w:color w:val="0000FF"/>
      <w:u w:val="single"/>
    </w:rPr>
  </w:style>
  <w:style w:type="character" w:styleId="a8">
    <w:name w:val="FollowedHyperlink"/>
    <w:rsid w:val="00CE076F"/>
    <w:rPr>
      <w:color w:val="800080"/>
      <w:u w:val="single"/>
    </w:rPr>
  </w:style>
  <w:style w:type="character" w:styleId="a9">
    <w:name w:val="Unresolved Mention"/>
    <w:basedOn w:val="a0"/>
    <w:uiPriority w:val="99"/>
    <w:semiHidden/>
    <w:unhideWhenUsed/>
    <w:rsid w:val="00F04E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kawai@nda.ac.jp" TargetMode="External"/><Relationship Id="rId13" Type="http://schemas.openxmlformats.org/officeDocument/2006/relationships/hyperlink" Target="mailto:akahoshi.yasuhiro144@mail.kyutech.jp"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hvis2024japan.jp/" TargetMode="External"/><Relationship Id="rId12" Type="http://schemas.openxmlformats.org/officeDocument/2006/relationships/hyperlink" Target="mailto:nishida.masahiro@nitech.ac.jp"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kawai@nda.ac.jp"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akahoshi.yasuhiro144@mail.kyutech.j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nishida.masahiro@nitech.ac.jp"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450</Words>
  <Characters>2571</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template for two-page abstracts in Word 97 (PC)</vt:lpstr>
      <vt:lpstr>template for two-page abstracts in Word 97 (PC)</vt:lpstr>
    </vt:vector>
  </TitlesOfParts>
  <Company>CASS</Company>
  <LinksUpToDate>false</LinksUpToDate>
  <CharactersWithSpaces>3015</CharactersWithSpaces>
  <SharedDoc>false</SharedDoc>
  <HLinks>
    <vt:vector size="18" baseType="variant">
      <vt:variant>
        <vt:i4>1638454</vt:i4>
      </vt:variant>
      <vt:variant>
        <vt:i4>6</vt:i4>
      </vt:variant>
      <vt:variant>
        <vt:i4>0</vt:i4>
      </vt:variant>
      <vt:variant>
        <vt:i4>5</vt:i4>
      </vt:variant>
      <vt:variant>
        <vt:lpwstr>mailto:hvis2015@mst.edu</vt:lpwstr>
      </vt:variant>
      <vt:variant>
        <vt:lpwstr/>
      </vt:variant>
      <vt:variant>
        <vt:i4>1638454</vt:i4>
      </vt:variant>
      <vt:variant>
        <vt:i4>3</vt:i4>
      </vt:variant>
      <vt:variant>
        <vt:i4>0</vt:i4>
      </vt:variant>
      <vt:variant>
        <vt:i4>5</vt:i4>
      </vt:variant>
      <vt:variant>
        <vt:lpwstr>mailto:hvis2015@mst.edu</vt:lpwstr>
      </vt:variant>
      <vt:variant>
        <vt:lpwstr/>
      </vt:variant>
      <vt:variant>
        <vt:i4>1114112</vt:i4>
      </vt:variant>
      <vt:variant>
        <vt:i4>0</vt:i4>
      </vt:variant>
      <vt:variant>
        <vt:i4>0</vt:i4>
      </vt:variant>
      <vt:variant>
        <vt:i4>5</vt:i4>
      </vt:variant>
      <vt:variant>
        <vt:lpwstr>http://hvis2015.mst.edu/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two-page abstracts in Word 97 (PC)</dc:title>
  <dc:subject/>
  <dc:creator>LPI</dc:creator>
  <cp:keywords/>
  <cp:lastModifiedBy>山藤 春菜(JTB)</cp:lastModifiedBy>
  <cp:revision>4</cp:revision>
  <cp:lastPrinted>2014-02-01T18:42:00Z</cp:lastPrinted>
  <dcterms:created xsi:type="dcterms:W3CDTF">2023-09-15T09:11:00Z</dcterms:created>
  <dcterms:modified xsi:type="dcterms:W3CDTF">2023-09-22T11:32:00Z</dcterms:modified>
</cp:coreProperties>
</file>